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83" w:type="pct"/>
        <w:tblCellSpacing w:w="0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8"/>
      </w:tblGrid>
      <w:tr w:rsidR="00025A55" w:rsidRPr="00025A55" w:rsidTr="00025A55">
        <w:trPr>
          <w:trHeight w:val="15"/>
          <w:tblCellSpacing w:w="0" w:type="dxa"/>
        </w:trPr>
        <w:tc>
          <w:tcPr>
            <w:tcW w:w="500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A55" w:rsidRDefault="00025A55" w:rsidP="00025A55">
            <w:pPr>
              <w:jc w:val="right"/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  <w:t xml:space="preserve">Ukupan broj novih objava: 22 </w:t>
            </w:r>
          </w:p>
          <w:p w:rsidR="00025A55" w:rsidRPr="00025A55" w:rsidRDefault="00025A55" w:rsidP="00025A55">
            <w:pPr>
              <w:jc w:val="right"/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  <w:t xml:space="preserve">Tiskovine total: 4 </w:t>
            </w:r>
          </w:p>
        </w:tc>
      </w:tr>
    </w:tbl>
    <w:p w:rsidR="00E5214C" w:rsidRDefault="00E5214C"/>
    <w:tbl>
      <w:tblPr>
        <w:tblW w:w="5182" w:type="pct"/>
        <w:tblCellSpacing w:w="0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1244"/>
        <w:gridCol w:w="1799"/>
        <w:gridCol w:w="1402"/>
        <w:gridCol w:w="1084"/>
        <w:gridCol w:w="1112"/>
        <w:gridCol w:w="1420"/>
      </w:tblGrid>
      <w:tr w:rsidR="00025A55" w:rsidRPr="00025A55" w:rsidTr="00025A55">
        <w:trPr>
          <w:tblCellSpacing w:w="0" w:type="dxa"/>
        </w:trPr>
        <w:tc>
          <w:tcPr>
            <w:tcW w:w="213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1AB394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</w:pPr>
            <w:proofErr w:type="spellStart"/>
            <w:r w:rsidRPr="00025A55"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  <w:t>iskovine</w:t>
            </w:r>
            <w:proofErr w:type="spellEnd"/>
          </w:p>
        </w:tc>
        <w:tc>
          <w:tcPr>
            <w:tcW w:w="121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1AB394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1AB394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  <w:t>Autor</w:t>
            </w:r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1AB394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  <w:t>Kategorija</w:t>
            </w:r>
          </w:p>
        </w:tc>
        <w:tc>
          <w:tcPr>
            <w:tcW w:w="105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1AB394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105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1AB394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</w:pPr>
            <w:hyperlink r:id="rId5" w:tgtFrame="_blank" w:tooltip="http://www.briefing-mediji.hr/PartnerHome/DohvatiObjavu?guid=7A26B147-7088-4189-90B3-B229C6D5FC2A&amp;clipKey=1P21615575%2c1P21615189%2c1P21615314%2c1P21615502&amp;type=pdf&amp;articleType=multipleArticles" w:history="1">
              <w:r w:rsidRPr="00025A55">
                <w:rPr>
                  <w:rFonts w:ascii="Calibri" w:eastAsia="Times New Roman" w:hAnsi="Calibri" w:cs="Calibri"/>
                  <w:b/>
                  <w:bCs/>
                  <w:color w:val="FFFFFF"/>
                  <w:spacing w:val="5"/>
                  <w:sz w:val="20"/>
                  <w:szCs w:val="20"/>
                  <w:u w:val="single"/>
                  <w:lang w:eastAsia="hr-HR"/>
                </w:rPr>
                <w:t>Preuzmi sve(PDF)</w:t>
              </w:r>
            </w:hyperlink>
          </w:p>
        </w:tc>
        <w:tc>
          <w:tcPr>
            <w:tcW w:w="13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1AB394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</w:pPr>
            <w:hyperlink r:id="rId6" w:tgtFrame="_blank" w:tooltip="http://www.briefing-mediji.hr/PartnerHome/DohvatiObjavu?guid=7A26B147-7088-4189-90B3-B229C6D5FC2A&amp;clipKey=1P21615575%2c1P21615189%2c1P21615314%2c1P21615502&amp;type=Jpeg&amp;articleType=multipleArticles" w:history="1">
              <w:r w:rsidRPr="00025A55">
                <w:rPr>
                  <w:rFonts w:ascii="Calibri" w:eastAsia="Times New Roman" w:hAnsi="Calibri" w:cs="Calibri"/>
                  <w:b/>
                  <w:bCs/>
                  <w:color w:val="FFFFFF"/>
                  <w:spacing w:val="5"/>
                  <w:sz w:val="20"/>
                  <w:szCs w:val="20"/>
                  <w:u w:val="single"/>
                  <w:lang w:eastAsia="hr-HR"/>
                </w:rPr>
                <w:t>Preuzmi sve(JPEG)</w:t>
              </w:r>
            </w:hyperlink>
          </w:p>
        </w:tc>
      </w:tr>
      <w:tr w:rsidR="00025A55" w:rsidRPr="00025A55" w:rsidTr="00025A55">
        <w:trPr>
          <w:tblCellSpacing w:w="0" w:type="dxa"/>
        </w:trPr>
        <w:tc>
          <w:tcPr>
            <w:tcW w:w="213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hyperlink r:id="rId7" w:tgtFrame="_blank" w:tooltip="http://www.briefing-mediji.hr/PartnerHome/DohvatiObjavu?guid=7A26B147-7088-4189-90B3-B229C6D5FC2A&amp;clipKey=1P21615575&amp;type=web&amp;articleType=singleArticle" w:history="1">
              <w:r w:rsidRPr="00025A55">
                <w:rPr>
                  <w:rFonts w:ascii="Calibri" w:eastAsia="Times New Roman" w:hAnsi="Calibri" w:cs="Calibri"/>
                  <w:color w:val="000000"/>
                  <w:spacing w:val="5"/>
                  <w:sz w:val="20"/>
                  <w:szCs w:val="20"/>
                  <w:u w:val="single"/>
                  <w:lang w:eastAsia="hr-HR"/>
                </w:rPr>
                <w:t>Zabluda je da se sepsa najčešće dobiva u bolnici</w:t>
              </w:r>
            </w:hyperlink>
          </w:p>
        </w:tc>
        <w:tc>
          <w:tcPr>
            <w:tcW w:w="121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Novi list</w:t>
            </w:r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 xml:space="preserve">Barbara </w:t>
            </w:r>
            <w:proofErr w:type="spellStart"/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Čalušić</w:t>
            </w:r>
            <w:proofErr w:type="spellEnd"/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KBC Rijeka</w:t>
            </w:r>
          </w:p>
        </w:tc>
        <w:tc>
          <w:tcPr>
            <w:tcW w:w="105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3.9.2025.</w:t>
            </w:r>
          </w:p>
        </w:tc>
        <w:bookmarkStart w:id="0" w:name="_GoBack"/>
        <w:bookmarkEnd w:id="0"/>
        <w:tc>
          <w:tcPr>
            <w:tcW w:w="105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fldChar w:fldCharType="begin"/>
            </w: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instrText xml:space="preserve"> HYPERLINK "http://www.briefing-mediji.hr/PartnerHome/DohvatiObjavu?guid=7A26B147-7088-4189-90B3-B229C6D5FC2A&amp;clipKey=1P21615575&amp;type=pdf&amp;articleType=singleArticle" \o "http://www.briefing-mediji.hr/PartnerHome/DohvatiObjavu?guid=7A26B147-7088-4189-90B3-B229C6D5FC2A&amp;clipKey=1P21615575&amp;type=pdf&amp;articleType=singleArticle" \t "_blank" </w:instrText>
            </w: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fldChar w:fldCharType="separate"/>
            </w:r>
            <w:r w:rsidRPr="00025A55">
              <w:rPr>
                <w:rFonts w:ascii="Calibri" w:eastAsia="Times New Roman" w:hAnsi="Calibri" w:cs="Calibri"/>
                <w:color w:val="1AB394"/>
                <w:spacing w:val="5"/>
                <w:sz w:val="18"/>
                <w:szCs w:val="18"/>
                <w:u w:val="single"/>
                <w:lang w:eastAsia="hr-HR"/>
              </w:rPr>
              <w:t>Preuzmi(PDF)</w:t>
            </w: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fldChar w:fldCharType="end"/>
            </w:r>
          </w:p>
        </w:tc>
        <w:tc>
          <w:tcPr>
            <w:tcW w:w="13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8" w:tgtFrame="_blank" w:tooltip="http://www.briefing-mediji.hr/PartnerHome/DohvatiObjavu?guid=7A26B147-7088-4189-90B3-B229C6D5FC2A&amp;clipKey=1P21615575&amp;type=Jpeg&amp;articleType=singleArticle" w:history="1"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Preuzmi(JPEG)</w:t>
              </w:r>
            </w:hyperlink>
          </w:p>
        </w:tc>
      </w:tr>
      <w:tr w:rsidR="00025A55" w:rsidRPr="00025A55" w:rsidTr="00025A55">
        <w:trPr>
          <w:tblCellSpacing w:w="0" w:type="dxa"/>
        </w:trPr>
        <w:tc>
          <w:tcPr>
            <w:tcW w:w="213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hyperlink r:id="rId9" w:tgtFrame="_blank" w:tooltip="http://www.briefing-mediji.hr/PartnerHome/DohvatiObjavu?guid=7A26B147-7088-4189-90B3-B229C6D5FC2A&amp;clipKey=1P21615189&amp;type=web&amp;articleType=singleArticle" w:history="1">
              <w:r w:rsidRPr="00025A55">
                <w:rPr>
                  <w:rFonts w:ascii="Calibri" w:eastAsia="Times New Roman" w:hAnsi="Calibri" w:cs="Calibri"/>
                  <w:color w:val="000000"/>
                  <w:spacing w:val="5"/>
                  <w:sz w:val="20"/>
                  <w:szCs w:val="20"/>
                  <w:u w:val="single"/>
                  <w:lang w:eastAsia="hr-HR"/>
                </w:rPr>
                <w:t>Broj oboljelih od sepse više se nego udvostručio</w:t>
              </w:r>
            </w:hyperlink>
          </w:p>
        </w:tc>
        <w:tc>
          <w:tcPr>
            <w:tcW w:w="121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Večernji list</w:t>
            </w:r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R. Kovačević Barišić</w:t>
            </w:r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KBC Rijeka</w:t>
            </w:r>
          </w:p>
        </w:tc>
        <w:tc>
          <w:tcPr>
            <w:tcW w:w="105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3.9.2025.</w:t>
            </w:r>
          </w:p>
        </w:tc>
        <w:tc>
          <w:tcPr>
            <w:tcW w:w="105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10" w:tgtFrame="_blank" w:tooltip="http://www.briefing-mediji.hr/PartnerHome/DohvatiObjavu?guid=7A26B147-7088-4189-90B3-B229C6D5FC2A&amp;clipKey=1P21615189&amp;type=pdf&amp;articleType=singleArticle" w:history="1"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Preuzmi(PDF)</w:t>
              </w:r>
            </w:hyperlink>
          </w:p>
        </w:tc>
        <w:tc>
          <w:tcPr>
            <w:tcW w:w="13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11" w:tgtFrame="_blank" w:tooltip="http://www.briefing-mediji.hr/PartnerHome/DohvatiObjavu?guid=7A26B147-7088-4189-90B3-B229C6D5FC2A&amp;clipKey=1P21615189&amp;type=Jpeg&amp;articleType=singleArticle" w:history="1"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Preuzmi(JPEG)</w:t>
              </w:r>
            </w:hyperlink>
          </w:p>
        </w:tc>
      </w:tr>
      <w:tr w:rsidR="00025A55" w:rsidRPr="00025A55" w:rsidTr="00025A55">
        <w:trPr>
          <w:tblCellSpacing w:w="0" w:type="dxa"/>
        </w:trPr>
        <w:tc>
          <w:tcPr>
            <w:tcW w:w="213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hyperlink r:id="rId12" w:tgtFrame="_blank" w:tooltip="http://www.briefing-mediji.hr/PartnerHome/DohvatiObjavu?guid=7A26B147-7088-4189-90B3-B229C6D5FC2A&amp;clipKey=1P21615314&amp;type=web&amp;articleType=singleArticle" w:history="1">
              <w:r w:rsidRPr="00025A55">
                <w:rPr>
                  <w:rFonts w:ascii="Calibri" w:eastAsia="Times New Roman" w:hAnsi="Calibri" w:cs="Calibri"/>
                  <w:color w:val="000000"/>
                  <w:spacing w:val="5"/>
                  <w:sz w:val="20"/>
                  <w:szCs w:val="20"/>
                  <w:u w:val="single"/>
                  <w:lang w:eastAsia="hr-HR"/>
                </w:rPr>
                <w:t>Raste broj slučajeva sepse u Hrvatskoj</w:t>
              </w:r>
            </w:hyperlink>
          </w:p>
        </w:tc>
        <w:tc>
          <w:tcPr>
            <w:tcW w:w="121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Glas Slavonije</w:t>
            </w:r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V. Larva/H</w:t>
            </w:r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KBC Rijeka</w:t>
            </w:r>
          </w:p>
        </w:tc>
        <w:tc>
          <w:tcPr>
            <w:tcW w:w="105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3.9.2025.</w:t>
            </w:r>
          </w:p>
        </w:tc>
        <w:tc>
          <w:tcPr>
            <w:tcW w:w="105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13" w:tgtFrame="_blank" w:tooltip="http://www.briefing-mediji.hr/PartnerHome/DohvatiObjavu?guid=7A26B147-7088-4189-90B3-B229C6D5FC2A&amp;clipKey=1P21615314&amp;type=pdf&amp;articleType=singleArticle" w:history="1"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Preuzmi(PDF)</w:t>
              </w:r>
            </w:hyperlink>
          </w:p>
        </w:tc>
        <w:tc>
          <w:tcPr>
            <w:tcW w:w="13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14" w:tgtFrame="_blank" w:tooltip="http://www.briefing-mediji.hr/PartnerHome/DohvatiObjavu?guid=7A26B147-7088-4189-90B3-B229C6D5FC2A&amp;clipKey=1P21615314&amp;type=Jpeg&amp;articleType=singleArticle" w:history="1"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Preuzmi(JPEG)</w:t>
              </w:r>
            </w:hyperlink>
          </w:p>
        </w:tc>
      </w:tr>
      <w:tr w:rsidR="00025A55" w:rsidRPr="00025A55" w:rsidTr="00025A55">
        <w:trPr>
          <w:tblCellSpacing w:w="0" w:type="dxa"/>
        </w:trPr>
        <w:tc>
          <w:tcPr>
            <w:tcW w:w="213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hyperlink r:id="rId15" w:tgtFrame="_blank" w:tooltip="http://www.briefing-mediji.hr/PartnerHome/DohvatiObjavu?guid=7A26B147-7088-4189-90B3-B229C6D5FC2A&amp;clipKey=1P21615502&amp;type=web&amp;articleType=singleArticle" w:history="1">
              <w:r w:rsidRPr="00025A55">
                <w:rPr>
                  <w:rFonts w:ascii="Calibri" w:eastAsia="Times New Roman" w:hAnsi="Calibri" w:cs="Calibri"/>
                  <w:color w:val="000000"/>
                  <w:spacing w:val="5"/>
                  <w:sz w:val="20"/>
                  <w:szCs w:val="20"/>
                  <w:u w:val="single"/>
                  <w:lang w:eastAsia="hr-HR"/>
                </w:rPr>
                <w:t>Severina se u Bruxellesu borila protiv pobačaja, ‘oplela’ je i po Plenkoviću</w:t>
              </w:r>
            </w:hyperlink>
          </w:p>
        </w:tc>
        <w:tc>
          <w:tcPr>
            <w:tcW w:w="121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Slobodna Dalmacija</w:t>
            </w:r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NN</w:t>
            </w:r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KBC Rijeka</w:t>
            </w:r>
          </w:p>
        </w:tc>
        <w:tc>
          <w:tcPr>
            <w:tcW w:w="105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3.9.2025.</w:t>
            </w:r>
          </w:p>
        </w:tc>
        <w:tc>
          <w:tcPr>
            <w:tcW w:w="105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16" w:tgtFrame="_blank" w:tooltip="http://www.briefing-mediji.hr/PartnerHome/DohvatiObjavu?guid=7A26B147-7088-4189-90B3-B229C6D5FC2A&amp;clipKey=1P21615502&amp;type=pdf&amp;articleType=singleArticle" w:history="1"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Preuzmi(PDF)</w:t>
              </w:r>
            </w:hyperlink>
          </w:p>
        </w:tc>
        <w:tc>
          <w:tcPr>
            <w:tcW w:w="13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17" w:tgtFrame="_blank" w:tooltip="http://www.briefing-mediji.hr/PartnerHome/DohvatiObjavu?guid=7A26B147-7088-4189-90B3-B229C6D5FC2A&amp;clipKey=1P21615502&amp;type=Jpeg&amp;articleType=singleArticle" w:history="1"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Preuzmi(JPEG)</w:t>
              </w:r>
            </w:hyperlink>
          </w:p>
        </w:tc>
      </w:tr>
      <w:tr w:rsidR="00025A55" w:rsidRPr="00025A55" w:rsidTr="00025A55">
        <w:trPr>
          <w:tblCellSpacing w:w="0" w:type="dxa"/>
        </w:trPr>
        <w:tc>
          <w:tcPr>
            <w:tcW w:w="9588" w:type="dxa"/>
            <w:gridSpan w:val="7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A55" w:rsidRPr="00025A55" w:rsidRDefault="00025A55" w:rsidP="00025A55">
            <w:pPr>
              <w:jc w:val="right"/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  <w:t xml:space="preserve">Internetski portali total: 16 </w:t>
            </w:r>
          </w:p>
        </w:tc>
      </w:tr>
      <w:tr w:rsidR="00025A55" w:rsidRPr="00025A55" w:rsidTr="00025A55">
        <w:trPr>
          <w:tblCellSpacing w:w="0" w:type="dxa"/>
        </w:trPr>
        <w:tc>
          <w:tcPr>
            <w:tcW w:w="3345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1AB394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  <w:t>Internetski portali</w:t>
            </w:r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1AB394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1AB394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  <w:t>Autor</w:t>
            </w:r>
          </w:p>
        </w:tc>
        <w:tc>
          <w:tcPr>
            <w:tcW w:w="210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1AB394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  <w:t>Kategorija</w:t>
            </w:r>
          </w:p>
        </w:tc>
        <w:tc>
          <w:tcPr>
            <w:tcW w:w="13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1AB394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  <w:t>Datum</w:t>
            </w:r>
          </w:p>
        </w:tc>
      </w:tr>
      <w:tr w:rsidR="00025A55" w:rsidRPr="00025A55" w:rsidTr="00025A55">
        <w:trPr>
          <w:tblCellSpacing w:w="0" w:type="dxa"/>
        </w:trPr>
        <w:tc>
          <w:tcPr>
            <w:tcW w:w="3345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hyperlink r:id="rId18" w:tgtFrame="_blank" w:tooltip="http://www.briefing-mediji.hr/PartnerHome/DohvatiObjavu?guid=7A26B147-7088-4189-90B3-B229C6D5FC2A&amp;clipKey=2w24204882&amp;type=web&amp;articleType=singleArticle" w:history="1">
              <w:r w:rsidRPr="00025A55">
                <w:rPr>
                  <w:rFonts w:ascii="Calibri" w:eastAsia="Times New Roman" w:hAnsi="Calibri" w:cs="Calibri"/>
                  <w:color w:val="000000"/>
                  <w:spacing w:val="5"/>
                  <w:sz w:val="20"/>
                  <w:szCs w:val="20"/>
                  <w:u w:val="single"/>
                  <w:lang w:eastAsia="hr-HR"/>
                </w:rPr>
                <w:t>Hrvatski radio SOS sepsa - akcija za spas života</w:t>
              </w:r>
            </w:hyperlink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19" w:tgtFrame="_blank" w:tooltip="https://radio.hrt.hr/radio-rijeka/vijesti/sos-sepsa-akcija-za-spas-zivota-12316270" w:history="1"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radio.hrt.hr</w:t>
              </w:r>
            </w:hyperlink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Vladimir Jurić</w:t>
            </w:r>
          </w:p>
        </w:tc>
        <w:tc>
          <w:tcPr>
            <w:tcW w:w="210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KBC Rijeka</w:t>
            </w:r>
          </w:p>
        </w:tc>
        <w:tc>
          <w:tcPr>
            <w:tcW w:w="13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2.9.2025.</w:t>
            </w:r>
          </w:p>
        </w:tc>
      </w:tr>
      <w:tr w:rsidR="00025A55" w:rsidRPr="00025A55" w:rsidTr="00025A55">
        <w:trPr>
          <w:tblCellSpacing w:w="0" w:type="dxa"/>
        </w:trPr>
        <w:tc>
          <w:tcPr>
            <w:tcW w:w="3345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hyperlink r:id="rId20" w:tgtFrame="_blank" w:tooltip="http://www.briefing-mediji.hr/PartnerHome/DohvatiObjavu?guid=7A26B147-7088-4189-90B3-B229C6D5FC2A&amp;clipKey=2w24205157&amp;type=web&amp;articleType=singleArticle" w:history="1">
              <w:r w:rsidRPr="00025A55">
                <w:rPr>
                  <w:rFonts w:ascii="Calibri" w:eastAsia="Times New Roman" w:hAnsi="Calibri" w:cs="Calibri"/>
                  <w:color w:val="000000"/>
                  <w:spacing w:val="5"/>
                  <w:sz w:val="20"/>
                  <w:szCs w:val="20"/>
                  <w:u w:val="single"/>
                  <w:lang w:eastAsia="hr-HR"/>
                </w:rPr>
                <w:t>U KBC Rijeka predstavljena akcija "SOS sepsa – Akcija za spas života"</w:t>
              </w:r>
            </w:hyperlink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21" w:tgtFrame="_blank" w:tooltip="https://torpedo.media/novosti-rijeka/u-kbc-rijeka-predstavljena-akcija-sos-sepsa--akcija-za-spas-zivota" w:history="1">
              <w:proofErr w:type="spellStart"/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torpedo.media</w:t>
              </w:r>
              <w:proofErr w:type="spellEnd"/>
            </w:hyperlink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 xml:space="preserve">Nikola </w:t>
            </w:r>
            <w:proofErr w:type="spellStart"/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Cvjetović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KBC Rijeka</w:t>
            </w:r>
          </w:p>
        </w:tc>
        <w:tc>
          <w:tcPr>
            <w:tcW w:w="13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2.9.2025.</w:t>
            </w:r>
          </w:p>
        </w:tc>
      </w:tr>
      <w:tr w:rsidR="00025A55" w:rsidRPr="00025A55" w:rsidTr="00025A55">
        <w:trPr>
          <w:tblCellSpacing w:w="0" w:type="dxa"/>
        </w:trPr>
        <w:tc>
          <w:tcPr>
            <w:tcW w:w="3345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hyperlink r:id="rId22" w:tgtFrame="_blank" w:tooltip="http://www.briefing-mediji.hr/PartnerHome/DohvatiObjavu?guid=7A26B147-7088-4189-90B3-B229C6D5FC2A&amp;clipKey=2w24205497&amp;type=web&amp;articleType=singleArticle" w:history="1">
              <w:r w:rsidRPr="00025A55">
                <w:rPr>
                  <w:rFonts w:ascii="Calibri" w:eastAsia="Times New Roman" w:hAnsi="Calibri" w:cs="Calibri"/>
                  <w:color w:val="000000"/>
                  <w:spacing w:val="5"/>
                  <w:sz w:val="20"/>
                  <w:szCs w:val="20"/>
                  <w:u w:val="single"/>
                  <w:lang w:eastAsia="hr-HR"/>
                </w:rPr>
                <w:t>Riječki KBC reagira na rapidni porast sepse u Hrvatskoj: cilj je spasiti što više života</w:t>
              </w:r>
            </w:hyperlink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23" w:tgtFrame="_blank" w:tooltip="https://riportal.net.hr/rijeka/rijecki-kbc-reagira-na-rapidni-porast-sepse-u-hrvatskoj-cilj-je-spasiti-sto-vise-zivota/510527/" w:history="1"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riportal.net.hr</w:t>
              </w:r>
            </w:hyperlink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A. C.</w:t>
            </w:r>
          </w:p>
        </w:tc>
        <w:tc>
          <w:tcPr>
            <w:tcW w:w="210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KBC Rijeka</w:t>
            </w:r>
          </w:p>
        </w:tc>
        <w:tc>
          <w:tcPr>
            <w:tcW w:w="13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2.9.2025.</w:t>
            </w:r>
          </w:p>
        </w:tc>
      </w:tr>
      <w:tr w:rsidR="00025A55" w:rsidRPr="00025A55" w:rsidTr="00025A55">
        <w:trPr>
          <w:tblCellSpacing w:w="0" w:type="dxa"/>
        </w:trPr>
        <w:tc>
          <w:tcPr>
            <w:tcW w:w="3345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hyperlink r:id="rId24" w:tgtFrame="_blank" w:tooltip="http://www.briefing-mediji.hr/PartnerHome/DohvatiObjavu?guid=7A26B147-7088-4189-90B3-B229C6D5FC2A&amp;clipKey=2w24205538&amp;type=web&amp;articleType=singleArticle" w:history="1">
              <w:r w:rsidRPr="00025A55">
                <w:rPr>
                  <w:rFonts w:ascii="Calibri" w:eastAsia="Times New Roman" w:hAnsi="Calibri" w:cs="Calibri"/>
                  <w:color w:val="000000"/>
                  <w:spacing w:val="5"/>
                  <w:sz w:val="20"/>
                  <w:szCs w:val="20"/>
                  <w:u w:val="single"/>
                  <w:lang w:eastAsia="hr-HR"/>
                </w:rPr>
                <w:t>Porast broja slučajeva sepse u Hrvatskoj u posljednjih 10 godina</w:t>
              </w:r>
            </w:hyperlink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25" w:tgtFrame="_blank" w:tooltip="https://n1info.hr/porast-broja-slucajeva-sepse-u-hrvatskoj-u-posljednjih-10-godina/" w:history="1"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hr.n1info.com</w:t>
              </w:r>
            </w:hyperlink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proofErr w:type="spellStart"/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Hina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KBC Rijeka</w:t>
            </w:r>
          </w:p>
        </w:tc>
        <w:tc>
          <w:tcPr>
            <w:tcW w:w="13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2.9.2025.</w:t>
            </w:r>
          </w:p>
        </w:tc>
      </w:tr>
      <w:tr w:rsidR="00025A55" w:rsidRPr="00025A55" w:rsidTr="00025A55">
        <w:trPr>
          <w:tblCellSpacing w:w="0" w:type="dxa"/>
        </w:trPr>
        <w:tc>
          <w:tcPr>
            <w:tcW w:w="3345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hyperlink r:id="rId26" w:tgtFrame="_blank" w:tooltip="http://www.briefing-mediji.hr/PartnerHome/DohvatiObjavu?guid=7A26B147-7088-4189-90B3-B229C6D5FC2A&amp;clipKey=2w24204831&amp;type=web&amp;articleType=singleArticle" w:history="1">
              <w:r w:rsidRPr="00025A55">
                <w:rPr>
                  <w:rFonts w:ascii="Calibri" w:eastAsia="Times New Roman" w:hAnsi="Calibri" w:cs="Calibri"/>
                  <w:color w:val="000000"/>
                  <w:spacing w:val="5"/>
                  <w:sz w:val="20"/>
                  <w:szCs w:val="20"/>
                  <w:u w:val="single"/>
                  <w:lang w:eastAsia="hr-HR"/>
                </w:rPr>
                <w:t>SOS sepsa – Akcija za spas života</w:t>
              </w:r>
            </w:hyperlink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27" w:tgtFrame="_blank" w:tooltip="https://www.teklic.hr/aktualno/aktualno-hrvatska/sos-sepsa-akcija-za-spas-zivota/309641/" w:history="1">
              <w:proofErr w:type="spellStart"/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teklic.hr</w:t>
              </w:r>
              <w:proofErr w:type="spellEnd"/>
            </w:hyperlink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NN</w:t>
            </w:r>
          </w:p>
        </w:tc>
        <w:tc>
          <w:tcPr>
            <w:tcW w:w="210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KBC Rijeka</w:t>
            </w:r>
          </w:p>
        </w:tc>
        <w:tc>
          <w:tcPr>
            <w:tcW w:w="13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2.9.2025.</w:t>
            </w:r>
          </w:p>
        </w:tc>
      </w:tr>
      <w:tr w:rsidR="00025A55" w:rsidRPr="00025A55" w:rsidTr="00025A55">
        <w:trPr>
          <w:tblCellSpacing w:w="0" w:type="dxa"/>
        </w:trPr>
        <w:tc>
          <w:tcPr>
            <w:tcW w:w="3345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hyperlink r:id="rId28" w:tgtFrame="_blank" w:tooltip="http://www.briefing-mediji.hr/PartnerHome/DohvatiObjavu?guid=7A26B147-7088-4189-90B3-B229C6D5FC2A&amp;clipKey=2w24205143&amp;type=web&amp;articleType=singleArticle" w:history="1">
              <w:r w:rsidRPr="00025A55">
                <w:rPr>
                  <w:rFonts w:ascii="Calibri" w:eastAsia="Times New Roman" w:hAnsi="Calibri" w:cs="Calibri"/>
                  <w:color w:val="000000"/>
                  <w:spacing w:val="5"/>
                  <w:sz w:val="20"/>
                  <w:szCs w:val="20"/>
                  <w:u w:val="single"/>
                  <w:lang w:eastAsia="hr-HR"/>
                </w:rPr>
                <w:t>Porast broja slučajeva sepse u Hrvatskoj u 10 godina</w:t>
              </w:r>
            </w:hyperlink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29" w:tgtFrame="_blank" w:tooltip="https://www.hina.hr/vijest/12043683" w:history="1">
              <w:proofErr w:type="spellStart"/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hina.hr</w:t>
              </w:r>
              <w:proofErr w:type="spellEnd"/>
            </w:hyperlink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Vedrana Larva</w:t>
            </w:r>
          </w:p>
        </w:tc>
        <w:tc>
          <w:tcPr>
            <w:tcW w:w="210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KBC Rijeka</w:t>
            </w:r>
          </w:p>
        </w:tc>
        <w:tc>
          <w:tcPr>
            <w:tcW w:w="13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2.9.2025.</w:t>
            </w:r>
          </w:p>
        </w:tc>
      </w:tr>
      <w:tr w:rsidR="00025A55" w:rsidRPr="00025A55" w:rsidTr="00025A55">
        <w:trPr>
          <w:tblCellSpacing w:w="0" w:type="dxa"/>
        </w:trPr>
        <w:tc>
          <w:tcPr>
            <w:tcW w:w="3345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hyperlink r:id="rId30" w:tgtFrame="_blank" w:tooltip="http://www.briefing-mediji.hr/PartnerHome/DohvatiObjavu?guid=7A26B147-7088-4189-90B3-B229C6D5FC2A&amp;clipKey=2w24205372&amp;type=web&amp;articleType=singleArticle" w:history="1">
              <w:r w:rsidRPr="00025A55">
                <w:rPr>
                  <w:rFonts w:ascii="Calibri" w:eastAsia="Times New Roman" w:hAnsi="Calibri" w:cs="Calibri"/>
                  <w:color w:val="000000"/>
                  <w:spacing w:val="5"/>
                  <w:sz w:val="20"/>
                  <w:szCs w:val="20"/>
                  <w:u w:val="single"/>
                  <w:lang w:eastAsia="hr-HR"/>
                </w:rPr>
                <w:t>Drastično porastao broj slučajeva sepse u Hrvatskoj; evo tko je u rizičnoj skupini</w:t>
              </w:r>
            </w:hyperlink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31" w:tgtFrame="_blank" w:tooltip="http://www.tportal.hr/vijesti/clanak/drasticno-porasto-broj-slucajeva-sepse-u-hrvatskoj-evo-tko-je-u-rizicnoj-skupini-20250902" w:history="1"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T-Portal</w:t>
              </w:r>
            </w:hyperlink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proofErr w:type="spellStart"/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I.Ba</w:t>
            </w:r>
            <w:proofErr w:type="spellEnd"/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./</w:t>
            </w:r>
            <w:proofErr w:type="spellStart"/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Hina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KBC Rijeka</w:t>
            </w:r>
          </w:p>
        </w:tc>
        <w:tc>
          <w:tcPr>
            <w:tcW w:w="13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2.9.2025.</w:t>
            </w:r>
          </w:p>
        </w:tc>
      </w:tr>
      <w:tr w:rsidR="00025A55" w:rsidRPr="00025A55" w:rsidTr="00025A55">
        <w:trPr>
          <w:tblCellSpacing w:w="0" w:type="dxa"/>
        </w:trPr>
        <w:tc>
          <w:tcPr>
            <w:tcW w:w="3345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hyperlink r:id="rId32" w:tgtFrame="_blank" w:tooltip="http://www.briefing-mediji.hr/PartnerHome/DohvatiObjavu?guid=7A26B147-7088-4189-90B3-B229C6D5FC2A&amp;clipKey=2w24205419&amp;type=web&amp;articleType=singleArticle" w:history="1">
              <w:r w:rsidRPr="00025A55">
                <w:rPr>
                  <w:rFonts w:ascii="Calibri" w:eastAsia="Times New Roman" w:hAnsi="Calibri" w:cs="Calibri"/>
                  <w:color w:val="000000"/>
                  <w:spacing w:val="5"/>
                  <w:sz w:val="20"/>
                  <w:szCs w:val="20"/>
                  <w:u w:val="single"/>
                  <w:lang w:eastAsia="hr-HR"/>
                </w:rPr>
                <w:t>U posljednjih 10 godina porastao je broj slučajeva sepse u Hrvatskoj</w:t>
              </w:r>
            </w:hyperlink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33" w:tgtFrame="_blank" w:tooltip="https://miss7zdrava.24sata.hr/zdravlje/u-posljednih-10-godina-porastao-je-broj-slucajeva-sepse-u-hrvatskoj-27453" w:history="1"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miss7zdrava.24sata.hr</w:t>
              </w:r>
            </w:hyperlink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proofErr w:type="spellStart"/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Hina</w:t>
            </w:r>
            <w:proofErr w:type="spellEnd"/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/Vedrana Larva</w:t>
            </w:r>
          </w:p>
        </w:tc>
        <w:tc>
          <w:tcPr>
            <w:tcW w:w="210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KBC Rijeka</w:t>
            </w:r>
          </w:p>
        </w:tc>
        <w:tc>
          <w:tcPr>
            <w:tcW w:w="13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2.9.2025.</w:t>
            </w:r>
          </w:p>
        </w:tc>
      </w:tr>
      <w:tr w:rsidR="00025A55" w:rsidRPr="00025A55" w:rsidTr="00025A55">
        <w:trPr>
          <w:tblCellSpacing w:w="0" w:type="dxa"/>
        </w:trPr>
        <w:tc>
          <w:tcPr>
            <w:tcW w:w="3345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hyperlink r:id="rId34" w:tgtFrame="_blank" w:tooltip="http://www.briefing-mediji.hr/PartnerHome/DohvatiObjavu?guid=7A26B147-7088-4189-90B3-B229C6D5FC2A&amp;clipKey=2w24204696&amp;type=web&amp;articleType=singleArticle" w:history="1">
              <w:r w:rsidRPr="00025A55">
                <w:rPr>
                  <w:rFonts w:ascii="Calibri" w:eastAsia="Times New Roman" w:hAnsi="Calibri" w:cs="Calibri"/>
                  <w:color w:val="000000"/>
                  <w:spacing w:val="5"/>
                  <w:sz w:val="20"/>
                  <w:szCs w:val="20"/>
                  <w:u w:val="single"/>
                  <w:lang w:eastAsia="hr-HR"/>
                </w:rPr>
                <w:t>U 10 godina se broj oboljelih od sepse više no udvostručio! Stanje je moguće spriječiti i liječiti ako se na vrijeme prepozna</w:t>
              </w:r>
            </w:hyperlink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35" w:tgtFrame="_blank" w:tooltip="https://www.vecernji.hr/vijesti/u-10-godina-se-broj-oboljelih-od-sepse-vise-no-udvostrucio-1887917" w:history="1"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Večernji list</w:t>
              </w:r>
            </w:hyperlink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Romana Kovačević Barišić</w:t>
            </w:r>
          </w:p>
        </w:tc>
        <w:tc>
          <w:tcPr>
            <w:tcW w:w="210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KBC Rijeka</w:t>
            </w:r>
          </w:p>
        </w:tc>
        <w:tc>
          <w:tcPr>
            <w:tcW w:w="13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2.9.2025.</w:t>
            </w:r>
          </w:p>
        </w:tc>
      </w:tr>
      <w:tr w:rsidR="00025A55" w:rsidRPr="00025A55" w:rsidTr="00025A55">
        <w:trPr>
          <w:tblCellSpacing w:w="0" w:type="dxa"/>
        </w:trPr>
        <w:tc>
          <w:tcPr>
            <w:tcW w:w="3345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hyperlink r:id="rId36" w:tgtFrame="_blank" w:tooltip="http://www.briefing-mediji.hr/PartnerHome/DohvatiObjavu?guid=7A26B147-7088-4189-90B3-B229C6D5FC2A&amp;clipKey=2w24205966&amp;type=web&amp;articleType=singleArticle" w:history="1">
              <w:r w:rsidRPr="00025A55">
                <w:rPr>
                  <w:rFonts w:ascii="Calibri" w:eastAsia="Times New Roman" w:hAnsi="Calibri" w:cs="Calibri"/>
                  <w:color w:val="000000"/>
                  <w:spacing w:val="5"/>
                  <w:sz w:val="20"/>
                  <w:szCs w:val="20"/>
                  <w:u w:val="single"/>
                  <w:lang w:eastAsia="hr-HR"/>
                </w:rPr>
                <w:t>Opaki "tihi ubojica" uzrokuje više smrti od raka dojke, debelog crijeva i HIV-a zajedno!</w:t>
              </w:r>
            </w:hyperlink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37" w:tgtFrame="_blank" w:tooltip="https://net.hr/magazin/zdravlje/opaki-tihi-ubojica-uzrokuje-vise-smrti-od-raka-dojke-debelog-crijeva-i-hiv-a-zajedno-43b4db7d-87f7-11f0-aa13-9600040c8f8e" w:history="1">
              <w:proofErr w:type="spellStart"/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net.hr</w:t>
              </w:r>
              <w:proofErr w:type="spellEnd"/>
            </w:hyperlink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proofErr w:type="spellStart"/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Hina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KBC Rijeka</w:t>
            </w:r>
          </w:p>
        </w:tc>
        <w:tc>
          <w:tcPr>
            <w:tcW w:w="13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2.9.2025.</w:t>
            </w:r>
          </w:p>
        </w:tc>
      </w:tr>
      <w:tr w:rsidR="00025A55" w:rsidRPr="00025A55" w:rsidTr="00025A55">
        <w:trPr>
          <w:tblCellSpacing w:w="0" w:type="dxa"/>
        </w:trPr>
        <w:tc>
          <w:tcPr>
            <w:tcW w:w="3345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hyperlink r:id="rId38" w:tgtFrame="_blank" w:tooltip="http://www.briefing-mediji.hr/PartnerHome/DohvatiObjavu?guid=7A26B147-7088-4189-90B3-B229C6D5FC2A&amp;clipKey=2w24205802&amp;type=web&amp;articleType=singleArticle" w:history="1">
              <w:r w:rsidRPr="00025A55">
                <w:rPr>
                  <w:rFonts w:ascii="Calibri" w:eastAsia="Times New Roman" w:hAnsi="Calibri" w:cs="Calibri"/>
                  <w:color w:val="000000"/>
                  <w:spacing w:val="5"/>
                  <w:sz w:val="20"/>
                  <w:szCs w:val="20"/>
                  <w:u w:val="single"/>
                  <w:lang w:eastAsia="hr-HR"/>
                </w:rPr>
                <w:t>Rijeka: Javnozdravstvena akcija "SOS sepsa - Akcija za spas života"</w:t>
              </w:r>
            </w:hyperlink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39" w:tgtFrame="_blank" w:tooltip="https://www.hina.hr/galerija/12043817" w:history="1">
              <w:proofErr w:type="spellStart"/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hina.hr</w:t>
              </w:r>
              <w:proofErr w:type="spellEnd"/>
            </w:hyperlink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 xml:space="preserve">Miljenko </w:t>
            </w:r>
            <w:proofErr w:type="spellStart"/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Klepac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KBC Rijeka</w:t>
            </w:r>
          </w:p>
        </w:tc>
        <w:tc>
          <w:tcPr>
            <w:tcW w:w="13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2.9.2025.</w:t>
            </w:r>
          </w:p>
        </w:tc>
      </w:tr>
      <w:tr w:rsidR="00025A55" w:rsidRPr="00025A55" w:rsidTr="00025A55">
        <w:trPr>
          <w:tblCellSpacing w:w="0" w:type="dxa"/>
        </w:trPr>
        <w:tc>
          <w:tcPr>
            <w:tcW w:w="3345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hyperlink r:id="rId40" w:tgtFrame="_blank" w:tooltip="http://www.briefing-mediji.hr/PartnerHome/DohvatiObjavu?guid=7A26B147-7088-4189-90B3-B229C6D5FC2A&amp;clipKey=2w24206241&amp;type=web&amp;articleType=singleArticle" w:history="1">
              <w:r w:rsidRPr="00025A55">
                <w:rPr>
                  <w:rFonts w:ascii="Calibri" w:eastAsia="Times New Roman" w:hAnsi="Calibri" w:cs="Calibri"/>
                  <w:color w:val="000000"/>
                  <w:spacing w:val="5"/>
                  <w:sz w:val="20"/>
                  <w:szCs w:val="20"/>
                  <w:u w:val="single"/>
                  <w:lang w:eastAsia="hr-HR"/>
                </w:rPr>
                <w:t>SOS sepsa – Akcija za spas života: Tihi ubojica koji svake godine uzrokuje smrt više ljudi nego rak dojke, rak debelog crijeva te HIV i sida zajedno</w:t>
              </w:r>
            </w:hyperlink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41" w:tgtFrame="_blank" w:tooltip="https://www.novilist.hr/rijeka-regija/rijeka/sos-sepsa-akcija-za-spas-zivota-tihi-ubojica-koji-svake-godine-uzrokuje-smrt-vise-ljudi-nego-rak-dojke-rak-debelog-crijeva-te-hiv-i-sida-zajedno/" w:history="1"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Novi list</w:t>
              </w:r>
            </w:hyperlink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P. N.</w:t>
            </w:r>
          </w:p>
        </w:tc>
        <w:tc>
          <w:tcPr>
            <w:tcW w:w="210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KBC Rijeka</w:t>
            </w:r>
          </w:p>
        </w:tc>
        <w:tc>
          <w:tcPr>
            <w:tcW w:w="13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2.9.2025.</w:t>
            </w:r>
          </w:p>
        </w:tc>
      </w:tr>
      <w:tr w:rsidR="00025A55" w:rsidRPr="00025A55" w:rsidTr="00025A55">
        <w:trPr>
          <w:tblCellSpacing w:w="0" w:type="dxa"/>
        </w:trPr>
        <w:tc>
          <w:tcPr>
            <w:tcW w:w="3345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hyperlink r:id="rId42" w:tgtFrame="_blank" w:tooltip="http://www.briefing-mediji.hr/PartnerHome/DohvatiObjavu?guid=7A26B147-7088-4189-90B3-B229C6D5FC2A&amp;clipKey=2w24206518&amp;type=web&amp;articleType=singleArticle" w:history="1">
              <w:r w:rsidRPr="00025A55">
                <w:rPr>
                  <w:rFonts w:ascii="Calibri" w:eastAsia="Times New Roman" w:hAnsi="Calibri" w:cs="Calibri"/>
                  <w:color w:val="000000"/>
                  <w:spacing w:val="5"/>
                  <w:sz w:val="20"/>
                  <w:szCs w:val="20"/>
                  <w:u w:val="single"/>
                  <w:lang w:eastAsia="hr-HR"/>
                </w:rPr>
                <w:t>Porast broja slučajeva sepse u Hrvatskoj u 10 godina</w:t>
              </w:r>
            </w:hyperlink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43" w:tgtFrame="_blank" w:tooltip="https://prigorski.hr/porast-broja-slucajeva-sepse-u-hrvatskoj-u-10-godina/" w:history="1">
              <w:proofErr w:type="spellStart"/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prigorski.hr</w:t>
              </w:r>
              <w:proofErr w:type="spellEnd"/>
            </w:hyperlink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proofErr w:type="spellStart"/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Hina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KBC Rijeka</w:t>
            </w:r>
          </w:p>
        </w:tc>
        <w:tc>
          <w:tcPr>
            <w:tcW w:w="13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2.9.2025.</w:t>
            </w:r>
          </w:p>
        </w:tc>
      </w:tr>
      <w:tr w:rsidR="00025A55" w:rsidRPr="00025A55" w:rsidTr="00025A55">
        <w:trPr>
          <w:tblCellSpacing w:w="0" w:type="dxa"/>
        </w:trPr>
        <w:tc>
          <w:tcPr>
            <w:tcW w:w="3345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hyperlink r:id="rId44" w:tgtFrame="_blank" w:tooltip="http://www.briefing-mediji.hr/PartnerHome/DohvatiObjavu?guid=7A26B147-7088-4189-90B3-B229C6D5FC2A&amp;clipKey=2w24207323&amp;type=web&amp;articleType=singleArticle" w:history="1">
              <w:r w:rsidRPr="00025A55">
                <w:rPr>
                  <w:rFonts w:ascii="Calibri" w:eastAsia="Times New Roman" w:hAnsi="Calibri" w:cs="Calibri"/>
                  <w:color w:val="000000"/>
                  <w:spacing w:val="5"/>
                  <w:sz w:val="20"/>
                  <w:szCs w:val="20"/>
                  <w:u w:val="single"/>
                  <w:lang w:eastAsia="hr-HR"/>
                </w:rPr>
                <w:t>Nesreća kod Poreča: Vozač motocikla izgubio nadzor i završio u bolnici</w:t>
              </w:r>
            </w:hyperlink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45" w:tgtFrame="_blank" w:tooltip="https://istrain.hr/crna-kronika/vijesti/68b6bdc88dbf6/nesreca-kod-poreca-vozac-motocikla-izgubio-nadzor-i-zavrsio-u-bolnici/vijest" w:history="1">
              <w:proofErr w:type="spellStart"/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istrain.hr</w:t>
              </w:r>
              <w:proofErr w:type="spellEnd"/>
            </w:hyperlink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NN</w:t>
            </w:r>
          </w:p>
        </w:tc>
        <w:tc>
          <w:tcPr>
            <w:tcW w:w="210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KBC Rijeka</w:t>
            </w:r>
          </w:p>
        </w:tc>
        <w:tc>
          <w:tcPr>
            <w:tcW w:w="13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2.9.2025.</w:t>
            </w:r>
          </w:p>
        </w:tc>
      </w:tr>
      <w:tr w:rsidR="00025A55" w:rsidRPr="00025A55" w:rsidTr="00025A55">
        <w:trPr>
          <w:tblCellSpacing w:w="0" w:type="dxa"/>
        </w:trPr>
        <w:tc>
          <w:tcPr>
            <w:tcW w:w="3345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hyperlink r:id="rId46" w:tgtFrame="_blank" w:tooltip="http://www.briefing-mediji.hr/PartnerHome/DohvatiObjavu?guid=7A26B147-7088-4189-90B3-B229C6D5FC2A&amp;clipKey=2w24209970&amp;type=web&amp;articleType=singleArticle" w:history="1">
              <w:r w:rsidRPr="00025A55">
                <w:rPr>
                  <w:rFonts w:ascii="Calibri" w:eastAsia="Times New Roman" w:hAnsi="Calibri" w:cs="Calibri"/>
                  <w:color w:val="000000"/>
                  <w:spacing w:val="5"/>
                  <w:sz w:val="20"/>
                  <w:szCs w:val="20"/>
                  <w:u w:val="single"/>
                  <w:lang w:eastAsia="hr-HR"/>
                </w:rPr>
                <w:t>Stručnjaci upozoravaju: Raste broj slučajeva sepse u Hrvatskoj</w:t>
              </w:r>
            </w:hyperlink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47" w:tgtFrame="_blank" w:tooltip="https://www.glas-slavonije.hr/novosti/hrvatska/2025/09/02/strucnjaci-upozoravaju-raste-broj-slucajeva-sepse-u-hrvatskoj-716071/" w:history="1"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Glas Slavonije</w:t>
              </w:r>
            </w:hyperlink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Vedrana Larva/</w:t>
            </w:r>
            <w:proofErr w:type="spellStart"/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Hina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KBC Rijeka</w:t>
            </w:r>
          </w:p>
        </w:tc>
        <w:tc>
          <w:tcPr>
            <w:tcW w:w="13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2.9.2025.</w:t>
            </w:r>
          </w:p>
        </w:tc>
      </w:tr>
      <w:tr w:rsidR="00025A55" w:rsidRPr="00025A55" w:rsidTr="00025A55">
        <w:trPr>
          <w:tblCellSpacing w:w="0" w:type="dxa"/>
        </w:trPr>
        <w:tc>
          <w:tcPr>
            <w:tcW w:w="3345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hyperlink r:id="rId48" w:tgtFrame="_blank" w:tooltip="http://www.briefing-mediji.hr/PartnerHome/DohvatiObjavu?guid=7A26B147-7088-4189-90B3-B229C6D5FC2A&amp;clipKey=2w24212252&amp;type=web&amp;articleType=singleArticle" w:history="1">
              <w:r w:rsidRPr="00025A55">
                <w:rPr>
                  <w:rFonts w:ascii="Calibri" w:eastAsia="Times New Roman" w:hAnsi="Calibri" w:cs="Calibri"/>
                  <w:color w:val="000000"/>
                  <w:spacing w:val="5"/>
                  <w:sz w:val="20"/>
                  <w:szCs w:val="20"/>
                  <w:u w:val="single"/>
                  <w:lang w:eastAsia="hr-HR"/>
                </w:rPr>
                <w:t>Broj slučajeva sepse u Hrvatskoj u posljednjih 10 godina porastao za više od 110 posto</w:t>
              </w:r>
            </w:hyperlink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49" w:tgtFrame="_blank" w:tooltip="https://www.klikaj.hr/broj-slucajeva-sepse-u-hrvatskoj-u-posljednjih-10-godina-porastao-za-vise-od-110-posto/" w:history="1">
              <w:proofErr w:type="spellStart"/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klikaj.hr</w:t>
              </w:r>
              <w:proofErr w:type="spellEnd"/>
            </w:hyperlink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proofErr w:type="spellStart"/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Hina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KBC Rijeka</w:t>
            </w:r>
          </w:p>
        </w:tc>
        <w:tc>
          <w:tcPr>
            <w:tcW w:w="13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3.9.2025.</w:t>
            </w:r>
          </w:p>
        </w:tc>
      </w:tr>
      <w:tr w:rsidR="00025A55" w:rsidRPr="00025A55" w:rsidTr="00025A55">
        <w:trPr>
          <w:tblCellSpacing w:w="0" w:type="dxa"/>
        </w:trPr>
        <w:tc>
          <w:tcPr>
            <w:tcW w:w="9588" w:type="dxa"/>
            <w:gridSpan w:val="7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A55" w:rsidRPr="00025A55" w:rsidRDefault="00025A55" w:rsidP="00025A55">
            <w:pPr>
              <w:jc w:val="right"/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  <w:t xml:space="preserve">Radio total: 2 </w:t>
            </w:r>
          </w:p>
        </w:tc>
      </w:tr>
      <w:tr w:rsidR="00025A55" w:rsidRPr="00025A55" w:rsidTr="00025A55">
        <w:trPr>
          <w:tblCellSpacing w:w="0" w:type="dxa"/>
        </w:trPr>
        <w:tc>
          <w:tcPr>
            <w:tcW w:w="213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1AB394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  <w:t>Radio</w:t>
            </w:r>
          </w:p>
        </w:tc>
        <w:tc>
          <w:tcPr>
            <w:tcW w:w="121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1AB394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  <w:t>Emisija</w:t>
            </w:r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1AB394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  <w:t>Emitiranje</w:t>
            </w:r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1AB394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  <w:t>Trajanje</w:t>
            </w:r>
          </w:p>
        </w:tc>
        <w:tc>
          <w:tcPr>
            <w:tcW w:w="105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1AB394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  <w:t>Kategorija</w:t>
            </w:r>
          </w:p>
        </w:tc>
        <w:tc>
          <w:tcPr>
            <w:tcW w:w="105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1AB394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b/>
                <w:bCs/>
                <w:color w:val="FFFFFF"/>
                <w:spacing w:val="5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1390" w:type="dxa"/>
            <w:shd w:val="clear" w:color="auto" w:fill="FFFFFF"/>
            <w:vAlign w:val="center"/>
            <w:hideMark/>
          </w:tcPr>
          <w:p w:rsidR="00025A55" w:rsidRPr="00025A55" w:rsidRDefault="00025A55" w:rsidP="00025A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25A55" w:rsidRPr="00025A55" w:rsidTr="00025A55">
        <w:trPr>
          <w:tblCellSpacing w:w="0" w:type="dxa"/>
        </w:trPr>
        <w:tc>
          <w:tcPr>
            <w:tcW w:w="213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  <w:t>HR1</w:t>
            </w:r>
          </w:p>
        </w:tc>
        <w:tc>
          <w:tcPr>
            <w:tcW w:w="121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50" w:tgtFrame="_blank" w:tooltip="http://www.briefing-mediji.hr/PartnerHome/DohvatiObjavu?guid=7A26B147-7088-4189-90B3-B229C6D5FC2A&amp;clipKey=3R6143181&amp;type=web&amp;articleType=singleArticle" w:history="1"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Uvijek prvi</w:t>
              </w:r>
            </w:hyperlink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2.9.2025.</w:t>
            </w:r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680</w:t>
            </w:r>
          </w:p>
        </w:tc>
        <w:tc>
          <w:tcPr>
            <w:tcW w:w="105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KBC Rijeka</w:t>
            </w:r>
          </w:p>
        </w:tc>
        <w:tc>
          <w:tcPr>
            <w:tcW w:w="105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2.9.2025.</w:t>
            </w:r>
          </w:p>
        </w:tc>
        <w:tc>
          <w:tcPr>
            <w:tcW w:w="1390" w:type="dxa"/>
            <w:shd w:val="clear" w:color="auto" w:fill="FFFFFF"/>
            <w:vAlign w:val="center"/>
            <w:hideMark/>
          </w:tcPr>
          <w:p w:rsidR="00025A55" w:rsidRPr="00025A55" w:rsidRDefault="00025A55" w:rsidP="00025A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25A55" w:rsidRPr="00025A55" w:rsidTr="00025A55">
        <w:trPr>
          <w:tblCellSpacing w:w="0" w:type="dxa"/>
        </w:trPr>
        <w:tc>
          <w:tcPr>
            <w:tcW w:w="213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20"/>
                <w:szCs w:val="20"/>
                <w:lang w:eastAsia="hr-HR"/>
              </w:rPr>
              <w:t>HR radio Rijeka</w:t>
            </w:r>
          </w:p>
        </w:tc>
        <w:tc>
          <w:tcPr>
            <w:tcW w:w="121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hyperlink r:id="rId51" w:tgtFrame="_blank" w:tooltip="http://www.briefing-mediji.hr/PartnerHome/DohvatiObjavu?guid=7A26B147-7088-4189-90B3-B229C6D5FC2A&amp;clipKey=3R6143310&amp;type=web&amp;articleType=singleArticle" w:history="1">
              <w:r w:rsidRPr="00025A55">
                <w:rPr>
                  <w:rFonts w:ascii="Calibri" w:eastAsia="Times New Roman" w:hAnsi="Calibri" w:cs="Calibri"/>
                  <w:color w:val="1AB394"/>
                  <w:spacing w:val="5"/>
                  <w:sz w:val="18"/>
                  <w:szCs w:val="18"/>
                  <w:u w:val="single"/>
                  <w:lang w:eastAsia="hr-HR"/>
                </w:rPr>
                <w:t>Danas aktualno</w:t>
              </w:r>
            </w:hyperlink>
          </w:p>
        </w:tc>
        <w:tc>
          <w:tcPr>
            <w:tcW w:w="13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2.9.2025.</w:t>
            </w:r>
          </w:p>
        </w:tc>
        <w:tc>
          <w:tcPr>
            <w:tcW w:w="137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101</w:t>
            </w:r>
          </w:p>
        </w:tc>
        <w:tc>
          <w:tcPr>
            <w:tcW w:w="105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KBC Rijeka</w:t>
            </w:r>
          </w:p>
        </w:tc>
        <w:tc>
          <w:tcPr>
            <w:tcW w:w="105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A55" w:rsidRPr="00025A55" w:rsidRDefault="00025A55" w:rsidP="00025A55">
            <w:pPr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</w:pPr>
            <w:r w:rsidRPr="00025A55">
              <w:rPr>
                <w:rFonts w:ascii="Calibri" w:eastAsia="Times New Roman" w:hAnsi="Calibri" w:cs="Calibri"/>
                <w:spacing w:val="5"/>
                <w:sz w:val="18"/>
                <w:szCs w:val="18"/>
                <w:lang w:eastAsia="hr-HR"/>
              </w:rPr>
              <w:t>2.9.2025.</w:t>
            </w:r>
          </w:p>
        </w:tc>
        <w:tc>
          <w:tcPr>
            <w:tcW w:w="1390" w:type="dxa"/>
            <w:shd w:val="clear" w:color="auto" w:fill="FFFFFF"/>
            <w:vAlign w:val="center"/>
            <w:hideMark/>
          </w:tcPr>
          <w:p w:rsidR="00025A55" w:rsidRPr="00025A55" w:rsidRDefault="00025A55" w:rsidP="00025A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025A55" w:rsidRDefault="00025A55"/>
    <w:sectPr w:rsidR="00025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55"/>
    <w:rsid w:val="00025A55"/>
    <w:rsid w:val="00E5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25A55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025A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25A55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025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riefing-mediji.hr/PartnerHome/DohvatiObjavu?guid=7A26B147-7088-4189-90B3-B229C6D5FC2A&amp;clipKey=1P21615314&amp;type=pdf&amp;articleType=singleArticle" TargetMode="External"/><Relationship Id="rId18" Type="http://schemas.openxmlformats.org/officeDocument/2006/relationships/hyperlink" Target="http://www.briefing-mediji.hr/PartnerHome/DohvatiObjavu?guid=7A26B147-7088-4189-90B3-B229C6D5FC2A&amp;clipKey=2w24204882&amp;type=web&amp;articleType=singleArticle" TargetMode="External"/><Relationship Id="rId26" Type="http://schemas.openxmlformats.org/officeDocument/2006/relationships/hyperlink" Target="http://www.briefing-mediji.hr/PartnerHome/DohvatiObjavu?guid=7A26B147-7088-4189-90B3-B229C6D5FC2A&amp;clipKey=2w24204831&amp;type=web&amp;articleType=singleArticle" TargetMode="External"/><Relationship Id="rId39" Type="http://schemas.openxmlformats.org/officeDocument/2006/relationships/hyperlink" Target="https://www.hina.hr/galerija/12043817" TargetMode="External"/><Relationship Id="rId21" Type="http://schemas.openxmlformats.org/officeDocument/2006/relationships/hyperlink" Target="https://torpedo.media/novosti-rijeka/u-kbc-rijeka-predstavljena-akcija-sos-sepsa--akcija-za-spas-zivota" TargetMode="External"/><Relationship Id="rId34" Type="http://schemas.openxmlformats.org/officeDocument/2006/relationships/hyperlink" Target="http://www.briefing-mediji.hr/PartnerHome/DohvatiObjavu?guid=7A26B147-7088-4189-90B3-B229C6D5FC2A&amp;clipKey=2w24204696&amp;type=web&amp;articleType=singleArticle" TargetMode="External"/><Relationship Id="rId42" Type="http://schemas.openxmlformats.org/officeDocument/2006/relationships/hyperlink" Target="http://www.briefing-mediji.hr/PartnerHome/DohvatiObjavu?guid=7A26B147-7088-4189-90B3-B229C6D5FC2A&amp;clipKey=2w24206518&amp;type=web&amp;articleType=singleArticle" TargetMode="External"/><Relationship Id="rId47" Type="http://schemas.openxmlformats.org/officeDocument/2006/relationships/hyperlink" Target="https://www.glas-slavonije.hr/novosti/hrvatska/2025/09/02/strucnjaci-upozoravaju-raste-broj-slucajeva-sepse-u-hrvatskoj-716071/" TargetMode="External"/><Relationship Id="rId50" Type="http://schemas.openxmlformats.org/officeDocument/2006/relationships/hyperlink" Target="http://www.briefing-mediji.hr/PartnerHome/DohvatiObjavu?guid=7A26B147-7088-4189-90B3-B229C6D5FC2A&amp;clipKey=3R6143181&amp;type=web&amp;articleType=singleArticle" TargetMode="External"/><Relationship Id="rId7" Type="http://schemas.openxmlformats.org/officeDocument/2006/relationships/hyperlink" Target="http://www.briefing-mediji.hr/PartnerHome/DohvatiObjavu?guid=7A26B147-7088-4189-90B3-B229C6D5FC2A&amp;clipKey=1P21615575&amp;type=web&amp;articleType=singleArticl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riefing-mediji.hr/PartnerHome/DohvatiObjavu?guid=7A26B147-7088-4189-90B3-B229C6D5FC2A&amp;clipKey=1P21615502&amp;type=pdf&amp;articleType=singleArticle" TargetMode="External"/><Relationship Id="rId29" Type="http://schemas.openxmlformats.org/officeDocument/2006/relationships/hyperlink" Target="https://www.hina.hr/vijest/12043683" TargetMode="External"/><Relationship Id="rId11" Type="http://schemas.openxmlformats.org/officeDocument/2006/relationships/hyperlink" Target="http://www.briefing-mediji.hr/PartnerHome/DohvatiObjavu?guid=7A26B147-7088-4189-90B3-B229C6D5FC2A&amp;clipKey=1P21615189&amp;type=Jpeg&amp;articleType=singleArticle" TargetMode="External"/><Relationship Id="rId24" Type="http://schemas.openxmlformats.org/officeDocument/2006/relationships/hyperlink" Target="http://www.briefing-mediji.hr/PartnerHome/DohvatiObjavu?guid=7A26B147-7088-4189-90B3-B229C6D5FC2A&amp;clipKey=2w24205538&amp;type=web&amp;articleType=singleArticle" TargetMode="External"/><Relationship Id="rId32" Type="http://schemas.openxmlformats.org/officeDocument/2006/relationships/hyperlink" Target="http://www.briefing-mediji.hr/PartnerHome/DohvatiObjavu?guid=7A26B147-7088-4189-90B3-B229C6D5FC2A&amp;clipKey=2w24205419&amp;type=web&amp;articleType=singleArticle" TargetMode="External"/><Relationship Id="rId37" Type="http://schemas.openxmlformats.org/officeDocument/2006/relationships/hyperlink" Target="https://net.hr/magazin/zdravlje/opaki-tihi-ubojica-uzrokuje-vise-smrti-od-raka-dojke-debelog-crijeva-i-hiv-a-zajedno-43b4db7d-87f7-11f0-aa13-9600040c8f8e" TargetMode="External"/><Relationship Id="rId40" Type="http://schemas.openxmlformats.org/officeDocument/2006/relationships/hyperlink" Target="http://www.briefing-mediji.hr/PartnerHome/DohvatiObjavu?guid=7A26B147-7088-4189-90B3-B229C6D5FC2A&amp;clipKey=2w24206241&amp;type=web&amp;articleType=singleArticle" TargetMode="External"/><Relationship Id="rId45" Type="http://schemas.openxmlformats.org/officeDocument/2006/relationships/hyperlink" Target="https://istrain.hr/crna-kronika/vijesti/68b6bdc88dbf6/nesreca-kod-poreca-vozac-motocikla-izgubio-nadzor-i-zavrsio-u-bolnici/vijest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briefing-mediji.hr/PartnerHome/DohvatiObjavu?guid=7A26B147-7088-4189-90B3-B229C6D5FC2A&amp;clipKey=1P21615575%2c1P21615189%2c1P21615314%2c1P21615502&amp;type=pdf&amp;articleType=multipleArticles" TargetMode="External"/><Relationship Id="rId10" Type="http://schemas.openxmlformats.org/officeDocument/2006/relationships/hyperlink" Target="http://www.briefing-mediji.hr/PartnerHome/DohvatiObjavu?guid=7A26B147-7088-4189-90B3-B229C6D5FC2A&amp;clipKey=1P21615189&amp;type=pdf&amp;articleType=singleArticle" TargetMode="External"/><Relationship Id="rId19" Type="http://schemas.openxmlformats.org/officeDocument/2006/relationships/hyperlink" Target="https://radio.hrt.hr/radio-rijeka/vijesti/sos-sepsa-akcija-za-spas-zivota-12316270" TargetMode="External"/><Relationship Id="rId31" Type="http://schemas.openxmlformats.org/officeDocument/2006/relationships/hyperlink" Target="http://www.tportal.hr/vijesti/clanak/drasticno-porasto-broj-slucajeva-sepse-u-hrvatskoj-evo-tko-je-u-rizicnoj-skupini-20250902" TargetMode="External"/><Relationship Id="rId44" Type="http://schemas.openxmlformats.org/officeDocument/2006/relationships/hyperlink" Target="http://www.briefing-mediji.hr/PartnerHome/DohvatiObjavu?guid=7A26B147-7088-4189-90B3-B229C6D5FC2A&amp;clipKey=2w24207323&amp;type=web&amp;articleType=singleArticle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riefing-mediji.hr/PartnerHome/DohvatiObjavu?guid=7A26B147-7088-4189-90B3-B229C6D5FC2A&amp;clipKey=1P21615189&amp;type=web&amp;articleType=singleArticle" TargetMode="External"/><Relationship Id="rId14" Type="http://schemas.openxmlformats.org/officeDocument/2006/relationships/hyperlink" Target="http://www.briefing-mediji.hr/PartnerHome/DohvatiObjavu?guid=7A26B147-7088-4189-90B3-B229C6D5FC2A&amp;clipKey=1P21615314&amp;type=Jpeg&amp;articleType=singleArticle" TargetMode="External"/><Relationship Id="rId22" Type="http://schemas.openxmlformats.org/officeDocument/2006/relationships/hyperlink" Target="http://www.briefing-mediji.hr/PartnerHome/DohvatiObjavu?guid=7A26B147-7088-4189-90B3-B229C6D5FC2A&amp;clipKey=2w24205497&amp;type=web&amp;articleType=singleArticle" TargetMode="External"/><Relationship Id="rId27" Type="http://schemas.openxmlformats.org/officeDocument/2006/relationships/hyperlink" Target="https://www.teklic.hr/aktualno/aktualno-hrvatska/sos-sepsa-akcija-za-spas-zivota/309641/" TargetMode="External"/><Relationship Id="rId30" Type="http://schemas.openxmlformats.org/officeDocument/2006/relationships/hyperlink" Target="http://www.briefing-mediji.hr/PartnerHome/DohvatiObjavu?guid=7A26B147-7088-4189-90B3-B229C6D5FC2A&amp;clipKey=2w24205372&amp;type=web&amp;articleType=singleArticle" TargetMode="External"/><Relationship Id="rId35" Type="http://schemas.openxmlformats.org/officeDocument/2006/relationships/hyperlink" Target="https://www.vecernji.hr/vijesti/u-10-godina-se-broj-oboljelih-od-sepse-vise-no-udvostrucio-1887917" TargetMode="External"/><Relationship Id="rId43" Type="http://schemas.openxmlformats.org/officeDocument/2006/relationships/hyperlink" Target="https://prigorski.hr/porast-broja-slucajeva-sepse-u-hrvatskoj-u-10-godina/" TargetMode="External"/><Relationship Id="rId48" Type="http://schemas.openxmlformats.org/officeDocument/2006/relationships/hyperlink" Target="http://www.briefing-mediji.hr/PartnerHome/DohvatiObjavu?guid=7A26B147-7088-4189-90B3-B229C6D5FC2A&amp;clipKey=2w24212252&amp;type=web&amp;articleType=singleArticle" TargetMode="External"/><Relationship Id="rId8" Type="http://schemas.openxmlformats.org/officeDocument/2006/relationships/hyperlink" Target="http://www.briefing-mediji.hr/PartnerHome/DohvatiObjavu?guid=7A26B147-7088-4189-90B3-B229C6D5FC2A&amp;clipKey=1P21615575&amp;type=Jpeg&amp;articleType=singleArticle" TargetMode="External"/><Relationship Id="rId51" Type="http://schemas.openxmlformats.org/officeDocument/2006/relationships/hyperlink" Target="http://www.briefing-mediji.hr/PartnerHome/DohvatiObjavu?guid=7A26B147-7088-4189-90B3-B229C6D5FC2A&amp;clipKey=3R6143310&amp;type=web&amp;articleType=singleArticle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briefing-mediji.hr/PartnerHome/DohvatiObjavu?guid=7A26B147-7088-4189-90B3-B229C6D5FC2A&amp;clipKey=1P21615314&amp;type=web&amp;articleType=singleArticle" TargetMode="External"/><Relationship Id="rId17" Type="http://schemas.openxmlformats.org/officeDocument/2006/relationships/hyperlink" Target="http://www.briefing-mediji.hr/PartnerHome/DohvatiObjavu?guid=7A26B147-7088-4189-90B3-B229C6D5FC2A&amp;clipKey=1P21615502&amp;type=Jpeg&amp;articleType=singleArticle" TargetMode="External"/><Relationship Id="rId25" Type="http://schemas.openxmlformats.org/officeDocument/2006/relationships/hyperlink" Target="https://n1info.hr/porast-broja-slucajeva-sepse-u-hrvatskoj-u-posljednjih-10-godina/" TargetMode="External"/><Relationship Id="rId33" Type="http://schemas.openxmlformats.org/officeDocument/2006/relationships/hyperlink" Target="https://miss7zdrava.24sata.hr/zdravlje/u-posljednih-10-godina-porastao-je-broj-slucajeva-sepse-u-hrvatskoj-27453" TargetMode="External"/><Relationship Id="rId38" Type="http://schemas.openxmlformats.org/officeDocument/2006/relationships/hyperlink" Target="http://www.briefing-mediji.hr/PartnerHome/DohvatiObjavu?guid=7A26B147-7088-4189-90B3-B229C6D5FC2A&amp;clipKey=2w24205802&amp;type=web&amp;articleType=singleArticle" TargetMode="External"/><Relationship Id="rId46" Type="http://schemas.openxmlformats.org/officeDocument/2006/relationships/hyperlink" Target="http://www.briefing-mediji.hr/PartnerHome/DohvatiObjavu?guid=7A26B147-7088-4189-90B3-B229C6D5FC2A&amp;clipKey=2w24209970&amp;type=web&amp;articleType=singleArticle" TargetMode="External"/><Relationship Id="rId20" Type="http://schemas.openxmlformats.org/officeDocument/2006/relationships/hyperlink" Target="http://www.briefing-mediji.hr/PartnerHome/DohvatiObjavu?guid=7A26B147-7088-4189-90B3-B229C6D5FC2A&amp;clipKey=2w24205157&amp;type=web&amp;articleType=singleArticle" TargetMode="External"/><Relationship Id="rId41" Type="http://schemas.openxmlformats.org/officeDocument/2006/relationships/hyperlink" Target="https://www.novilist.hr/rijeka-regija/rijeka/sos-sepsa-akcija-za-spas-zivota-tihi-ubojica-koji-svake-godine-uzrokuje-smrt-vise-ljudi-nego-rak-dojke-rak-debelog-crijeva-te-hiv-i-sida-zajedno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riefing-mediji.hr/PartnerHome/DohvatiObjavu?guid=7A26B147-7088-4189-90B3-B229C6D5FC2A&amp;clipKey=1P21615575%2c1P21615189%2c1P21615314%2c1P21615502&amp;type=Jpeg&amp;articleType=multipleArticles" TargetMode="External"/><Relationship Id="rId15" Type="http://schemas.openxmlformats.org/officeDocument/2006/relationships/hyperlink" Target="http://www.briefing-mediji.hr/PartnerHome/DohvatiObjavu?guid=7A26B147-7088-4189-90B3-B229C6D5FC2A&amp;clipKey=1P21615502&amp;type=web&amp;articleType=singleArticle" TargetMode="External"/><Relationship Id="rId23" Type="http://schemas.openxmlformats.org/officeDocument/2006/relationships/hyperlink" Target="https://riportal.net.hr/rijeka/rijecki-kbc-reagira-na-rapidni-porast-sepse-u-hrvatskoj-cilj-je-spasiti-sto-vise-zivota/510527/" TargetMode="External"/><Relationship Id="rId28" Type="http://schemas.openxmlformats.org/officeDocument/2006/relationships/hyperlink" Target="http://www.briefing-mediji.hr/PartnerHome/DohvatiObjavu?guid=7A26B147-7088-4189-90B3-B229C6D5FC2A&amp;clipKey=2w24205143&amp;type=web&amp;articleType=singleArticle" TargetMode="External"/><Relationship Id="rId36" Type="http://schemas.openxmlformats.org/officeDocument/2006/relationships/hyperlink" Target="http://www.briefing-mediji.hr/PartnerHome/DohvatiObjavu?guid=7A26B147-7088-4189-90B3-B229C6D5FC2A&amp;clipKey=2w24205966&amp;type=web&amp;articleType=singleArticle" TargetMode="External"/><Relationship Id="rId49" Type="http://schemas.openxmlformats.org/officeDocument/2006/relationships/hyperlink" Target="https://www.klikaj.hr/broj-slucajeva-sepse-u-hrvatskoj-u-posljednjih-10-godina-porastao-za-vise-od-110-post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2644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2025-09-09T10:36:00Z</dcterms:created>
  <dcterms:modified xsi:type="dcterms:W3CDTF">2025-09-09T10:40:00Z</dcterms:modified>
</cp:coreProperties>
</file>